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B1D" w:rsidRDefault="005A6B1D">
      <w:pPr>
        <w:framePr w:h="1579" w:wrap="notBeside" w:vAnchor="text" w:hAnchor="text" w:xAlign="center" w:y="1"/>
        <w:jc w:val="center"/>
        <w:rPr>
          <w:sz w:val="2"/>
          <w:szCs w:val="2"/>
        </w:rPr>
      </w:pPr>
    </w:p>
    <w:p w:rsidR="005A6B1D" w:rsidRPr="00B278EA" w:rsidRDefault="00B278EA">
      <w:pPr>
        <w:rPr>
          <w:sz w:val="2"/>
          <w:szCs w:val="2"/>
          <w:lang w:val="en-US"/>
        </w:rPr>
      </w:pPr>
      <w:r>
        <w:rPr>
          <w:sz w:val="2"/>
          <w:szCs w:val="2"/>
          <w:lang w:val="en-US"/>
        </w:rPr>
        <w:t xml:space="preserve">  G</w:t>
      </w:r>
    </w:p>
    <w:p w:rsidR="00633B44" w:rsidRDefault="00633B44" w:rsidP="00633B44">
      <w:pPr>
        <w:pStyle w:val="10"/>
        <w:keepNext/>
        <w:keepLines/>
        <w:shd w:val="clear" w:color="auto" w:fill="auto"/>
        <w:spacing w:before="0"/>
        <w:ind w:left="220"/>
        <w:jc w:val="left"/>
      </w:pPr>
      <w:r>
        <w:rPr>
          <w:lang w:val="en-US"/>
        </w:rPr>
        <w:t xml:space="preserve">                                                </w:t>
      </w:r>
      <w:r>
        <w:t>Письмо №397</w:t>
      </w:r>
      <w:bookmarkStart w:id="0" w:name="_GoBack"/>
      <w:bookmarkEnd w:id="0"/>
    </w:p>
    <w:p w:rsidR="00633B44" w:rsidRDefault="00633B44" w:rsidP="00633B44">
      <w:pPr>
        <w:pStyle w:val="10"/>
        <w:keepNext/>
        <w:keepLines/>
        <w:shd w:val="clear" w:color="auto" w:fill="auto"/>
        <w:spacing w:before="0"/>
        <w:ind w:left="220"/>
        <w:jc w:val="left"/>
      </w:pPr>
      <w:r>
        <w:t xml:space="preserve">                                                        Руководителям образовательных</w:t>
      </w:r>
    </w:p>
    <w:p w:rsidR="00633B44" w:rsidRDefault="00633B44" w:rsidP="00633B44">
      <w:pPr>
        <w:pStyle w:val="10"/>
        <w:keepNext/>
        <w:keepLines/>
        <w:shd w:val="clear" w:color="auto" w:fill="auto"/>
        <w:spacing w:before="0"/>
        <w:ind w:left="220"/>
        <w:jc w:val="left"/>
      </w:pPr>
      <w:r>
        <w:t xml:space="preserve">                                                        организаций района</w:t>
      </w:r>
    </w:p>
    <w:p w:rsidR="00633B44" w:rsidRDefault="00633B44" w:rsidP="00633B44">
      <w:pPr>
        <w:pStyle w:val="10"/>
        <w:keepNext/>
        <w:keepLines/>
        <w:shd w:val="clear" w:color="auto" w:fill="auto"/>
        <w:spacing w:before="0"/>
        <w:ind w:left="220"/>
        <w:jc w:val="left"/>
      </w:pPr>
      <w:r>
        <w:t xml:space="preserve"> Об участии во Всероссийской кампании «Твой выбор»</w:t>
      </w:r>
    </w:p>
    <w:p w:rsidR="00633B44" w:rsidRPr="00633B44" w:rsidRDefault="00633B44" w:rsidP="00633B44">
      <w:pPr>
        <w:pStyle w:val="10"/>
        <w:keepNext/>
        <w:keepLines/>
        <w:shd w:val="clear" w:color="auto" w:fill="auto"/>
        <w:spacing w:before="0"/>
        <w:ind w:left="220"/>
        <w:jc w:val="left"/>
      </w:pPr>
    </w:p>
    <w:p w:rsidR="005A6B1D" w:rsidRDefault="00633B44">
      <w:pPr>
        <w:pStyle w:val="20"/>
        <w:shd w:val="clear" w:color="auto" w:fill="auto"/>
        <w:spacing w:after="0" w:line="322" w:lineRule="exact"/>
        <w:ind w:firstLine="740"/>
        <w:jc w:val="both"/>
      </w:pPr>
      <w:r>
        <w:t xml:space="preserve">МКУ «Управление образования»  и </w:t>
      </w:r>
      <w:r w:rsidR="00492D37">
        <w:t>Министерство образования и наук</w:t>
      </w:r>
      <w:r>
        <w:t>и Республики Дагестан информирую</w:t>
      </w:r>
      <w:r w:rsidR="00492D37">
        <w:t>т о том, что с 12 по 24 марта 2025 года проходит регистрация общеобразовательных, профессиональных образовательных организаций и образовательных организаций высшего образования для участия во в</w:t>
      </w:r>
      <w:r w:rsidR="00492D37">
        <w:t xml:space="preserve">сероссийской кампании по организации всеобщих выборов руководителей советов обучающихся образовательных организаций «Твой выбор» (весенняя кампания 2025 года) (далее - Кампания). Регистрация осуществляется посредством заполнения электронной формы </w:t>
      </w:r>
      <w:r w:rsidR="00492D37" w:rsidRPr="00B278EA">
        <w:rPr>
          <w:lang w:eastAsia="en-US" w:bidi="en-US"/>
        </w:rPr>
        <w:t>(</w:t>
      </w:r>
      <w:r w:rsidR="00492D37">
        <w:rPr>
          <w:lang w:val="en-US" w:eastAsia="en-US" w:bidi="en-US"/>
        </w:rPr>
        <w:t>clck</w:t>
      </w:r>
      <w:r w:rsidR="00492D37" w:rsidRPr="00B278EA">
        <w:rPr>
          <w:lang w:eastAsia="en-US" w:bidi="en-US"/>
        </w:rPr>
        <w:t>.</w:t>
      </w:r>
      <w:r w:rsidR="00492D37">
        <w:rPr>
          <w:lang w:val="en-US" w:eastAsia="en-US" w:bidi="en-US"/>
        </w:rPr>
        <w:t>ru</w:t>
      </w:r>
      <w:r w:rsidR="00492D37" w:rsidRPr="00B278EA">
        <w:rPr>
          <w:lang w:eastAsia="en-US" w:bidi="en-US"/>
        </w:rPr>
        <w:t>/</w:t>
      </w:r>
      <w:r w:rsidR="00492D37" w:rsidRPr="00B278EA">
        <w:rPr>
          <w:lang w:eastAsia="en-US" w:bidi="en-US"/>
        </w:rPr>
        <w:t>3</w:t>
      </w:r>
      <w:r w:rsidR="00492D37">
        <w:rPr>
          <w:lang w:val="en-US" w:eastAsia="en-US" w:bidi="en-US"/>
        </w:rPr>
        <w:t>HF</w:t>
      </w:r>
      <w:r w:rsidR="00492D37" w:rsidRPr="00B278EA">
        <w:rPr>
          <w:lang w:eastAsia="en-US" w:bidi="en-US"/>
        </w:rPr>
        <w:t>8</w:t>
      </w:r>
      <w:r w:rsidR="00492D37">
        <w:rPr>
          <w:lang w:val="en-US" w:eastAsia="en-US" w:bidi="en-US"/>
        </w:rPr>
        <w:t>ff</w:t>
      </w:r>
      <w:r w:rsidR="00492D37" w:rsidRPr="00B278EA">
        <w:rPr>
          <w:lang w:eastAsia="en-US" w:bidi="en-US"/>
        </w:rPr>
        <w:t>).</w:t>
      </w:r>
    </w:p>
    <w:p w:rsidR="005A6B1D" w:rsidRDefault="00492D37">
      <w:pPr>
        <w:pStyle w:val="20"/>
        <w:shd w:val="clear" w:color="auto" w:fill="auto"/>
        <w:spacing w:after="0" w:line="322" w:lineRule="exact"/>
        <w:ind w:firstLine="740"/>
        <w:jc w:val="both"/>
      </w:pPr>
      <w:r>
        <w:t>Единый период проведения выборов - с 21 по 25 апреля 2025 года.</w:t>
      </w:r>
    </w:p>
    <w:p w:rsidR="005A6B1D" w:rsidRDefault="00492D37">
      <w:pPr>
        <w:pStyle w:val="20"/>
        <w:shd w:val="clear" w:color="auto" w:fill="auto"/>
        <w:spacing w:after="0" w:line="322" w:lineRule="exact"/>
        <w:ind w:firstLine="740"/>
        <w:jc w:val="both"/>
      </w:pPr>
      <w:r>
        <w:t>Кампания проводится с целью внедрения демократичной и массовой процедуры формирования советов обучающихся, популяризации системы ученического и студенческого самоуправления, повышения</w:t>
      </w:r>
      <w:r>
        <w:t xml:space="preserve"> электоральной активности и гражданского самосознания молодежи России.</w:t>
      </w:r>
    </w:p>
    <w:p w:rsidR="00633B44" w:rsidRDefault="00492D37">
      <w:pPr>
        <w:pStyle w:val="20"/>
        <w:shd w:val="clear" w:color="auto" w:fill="auto"/>
        <w:spacing w:after="0" w:line="322" w:lineRule="exact"/>
        <w:ind w:firstLine="740"/>
        <w:jc w:val="both"/>
      </w:pPr>
      <w:r>
        <w:t>Кампания реализуется в рамках всероссийской программы по развитию советов обучающихся общеобразовательных организаций на 2022-2025 годы, утвержденной Общероссийской общественной организ</w:t>
      </w:r>
      <w:r>
        <w:t>ацией «Российский Союз Молодежи» (далее - РСМ), федеральным государственным бюджетным учреждением «Российский детско-юношеский центр» и Министерством просвещения Российской Федерации, Федеральной программы РСМ «Ученическое и студенческое самоуправление», а</w:t>
      </w:r>
      <w:r>
        <w:t xml:space="preserve"> также Федерального проекта РСМ «Команда ПРОФИ».</w:t>
      </w:r>
    </w:p>
    <w:p w:rsidR="00633B44" w:rsidRDefault="00633B44" w:rsidP="00633B44">
      <w:pPr>
        <w:pStyle w:val="20"/>
        <w:shd w:val="clear" w:color="auto" w:fill="auto"/>
        <w:spacing w:after="0" w:line="319" w:lineRule="exact"/>
        <w:ind w:firstLine="800"/>
        <w:jc w:val="both"/>
      </w:pPr>
      <w:r>
        <w:t>Вам необходимо оказать содействие в информировании образовательных организаций о проведении Кампании и рассмотреть возможность их участия.</w:t>
      </w:r>
    </w:p>
    <w:p w:rsidR="00633B44" w:rsidRDefault="00633B44" w:rsidP="00633B44">
      <w:pPr>
        <w:pStyle w:val="20"/>
        <w:shd w:val="clear" w:color="auto" w:fill="auto"/>
        <w:spacing w:after="0" w:line="319" w:lineRule="exact"/>
        <w:ind w:firstLine="800"/>
        <w:jc w:val="both"/>
      </w:pPr>
      <w:r>
        <w:t xml:space="preserve">Подробная информация о мероприятиях Кампании публикуется в официальном сообществе Общероссийской общественной организацией «Российский Союз Молодежи» в социальной сети «ВКонтакте» </w:t>
      </w:r>
      <w:r w:rsidRPr="00B278EA">
        <w:rPr>
          <w:lang w:eastAsia="en-US" w:bidi="en-US"/>
        </w:rPr>
        <w:t>(</w:t>
      </w:r>
      <w:r>
        <w:rPr>
          <w:lang w:val="en-US" w:eastAsia="en-US" w:bidi="en-US"/>
        </w:rPr>
        <w:t>vk</w:t>
      </w:r>
      <w:r w:rsidRPr="00B278EA">
        <w:rPr>
          <w:lang w:eastAsia="en-US" w:bidi="en-US"/>
        </w:rPr>
        <w:t>.</w:t>
      </w:r>
      <w:r>
        <w:rPr>
          <w:lang w:val="en-US" w:eastAsia="en-US" w:bidi="en-US"/>
        </w:rPr>
        <w:t>com</w:t>
      </w:r>
      <w:r w:rsidRPr="00B278EA">
        <w:rPr>
          <w:lang w:eastAsia="en-US" w:bidi="en-US"/>
        </w:rPr>
        <w:t>/</w:t>
      </w:r>
      <w:r>
        <w:rPr>
          <w:lang w:val="en-US" w:eastAsia="en-US" w:bidi="en-US"/>
        </w:rPr>
        <w:t>rsmofficial</w:t>
      </w:r>
      <w:r w:rsidRPr="00B278EA">
        <w:rPr>
          <w:lang w:eastAsia="en-US" w:bidi="en-US"/>
        </w:rPr>
        <w:t>).</w:t>
      </w:r>
    </w:p>
    <w:p w:rsidR="00633B44" w:rsidRDefault="00633B44" w:rsidP="00633B44">
      <w:pPr>
        <w:pStyle w:val="20"/>
        <w:shd w:val="clear" w:color="auto" w:fill="auto"/>
        <w:spacing w:after="332" w:line="319" w:lineRule="exact"/>
        <w:ind w:firstLine="800"/>
        <w:jc w:val="both"/>
      </w:pPr>
      <w:r>
        <w:t xml:space="preserve">Оргкомитет Кампании - Общероссийская общественная организация «Российский Союз Молодежи»: г. Москва, ул. Маросейка, д. 3/13, стр.1, телефон 8 (495) 624-00-16, адрес электронной почты: </w:t>
      </w:r>
      <w:hyperlink r:id="rId7" w:history="1">
        <w:r>
          <w:rPr>
            <w:rStyle w:val="a3"/>
          </w:rPr>
          <w:t>usu@ruy.ru</w:t>
        </w:r>
      </w:hyperlink>
      <w:r w:rsidRPr="00B278EA">
        <w:rPr>
          <w:lang w:eastAsia="en-US" w:bidi="en-US"/>
        </w:rPr>
        <w:t>.</w:t>
      </w:r>
    </w:p>
    <w:p w:rsidR="00633B44" w:rsidRDefault="00633B44" w:rsidP="00633B44">
      <w:pPr>
        <w:pStyle w:val="20"/>
        <w:shd w:val="clear" w:color="auto" w:fill="auto"/>
        <w:spacing w:after="0" w:line="280" w:lineRule="exact"/>
        <w:ind w:firstLine="800"/>
        <w:jc w:val="both"/>
      </w:pPr>
      <w:r>
        <w:rPr>
          <w:noProof/>
          <w:lang w:bidi="ar-SA"/>
        </w:rPr>
        <mc:AlternateContent>
          <mc:Choice Requires="wps">
            <w:drawing>
              <wp:anchor distT="0" distB="382905" distL="63500" distR="614680" simplePos="0" relativeHeight="377489154" behindDoc="1" locked="0" layoutInCell="1" allowOverlap="1">
                <wp:simplePos x="0" y="0"/>
                <wp:positionH relativeFrom="margin">
                  <wp:posOffset>635</wp:posOffset>
                </wp:positionH>
                <wp:positionV relativeFrom="paragraph">
                  <wp:posOffset>349885</wp:posOffset>
                </wp:positionV>
                <wp:extent cx="1017270" cy="202565"/>
                <wp:effectExtent l="635" t="0" r="1270" b="0"/>
                <wp:wrapTopAndBottom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7270" cy="202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3B44" w:rsidRPr="00B278EA" w:rsidRDefault="00633B44" w:rsidP="00633B44">
                            <w:pPr>
                              <w:pStyle w:val="22"/>
                              <w:keepNext/>
                              <w:keepLines/>
                              <w:shd w:val="clear" w:color="auto" w:fill="auto"/>
                              <w:spacing w:before="0" w:line="319" w:lineRule="exact"/>
                              <w:jc w:val="left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.05pt;margin-top:27.55pt;width:80.1pt;height:15.95pt;z-index:-125827326;visibility:visible;mso-wrap-style:square;mso-width-percent:0;mso-height-percent:0;mso-wrap-distance-left:5pt;mso-wrap-distance-top:0;mso-wrap-distance-right:48.4pt;mso-wrap-distance-bottom:30.1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" filled="f" stroked="f">
                <v:textbox style="mso-fit-shape-to-text:t" inset="0,0,0,0">
                  <w:txbxContent>
                    <w:p w:rsidR="00633B44" w:rsidRPr="00B278EA" w:rsidRDefault="00633B44" w:rsidP="00633B44">
                      <w:pPr>
                        <w:pStyle w:val="22"/>
                        <w:keepNext/>
                        <w:keepLines/>
                        <w:shd w:val="clear" w:color="auto" w:fill="auto"/>
                        <w:spacing w:before="0" w:line="319" w:lineRule="exact"/>
                        <w:jc w:val="left"/>
                        <w:rPr>
                          <w:lang w:val="en-US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311785" simplePos="0" relativeHeight="377490178" behindDoc="1" locked="0" layoutInCell="1" allowOverlap="1">
                <wp:simplePos x="0" y="0"/>
                <wp:positionH relativeFrom="margin">
                  <wp:posOffset>1631950</wp:posOffset>
                </wp:positionH>
                <wp:positionV relativeFrom="paragraph">
                  <wp:posOffset>342900</wp:posOffset>
                </wp:positionV>
                <wp:extent cx="2906395" cy="254000"/>
                <wp:effectExtent l="3175" t="0" r="0" b="0"/>
                <wp:wrapTopAndBottom/>
                <wp:docPr id="5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6395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3B44" w:rsidRPr="00B278EA" w:rsidRDefault="00633B44" w:rsidP="00633B44">
                            <w:pPr>
                              <w:pStyle w:val="5"/>
                              <w:shd w:val="clear" w:color="auto" w:fill="auto"/>
                              <w:tabs>
                                <w:tab w:val="left" w:leader="hyphen" w:pos="4325"/>
                              </w:tabs>
                              <w:spacing w:after="0" w:line="200" w:lineRule="exact"/>
                              <w:rPr>
                                <w:lang w:val="en-US"/>
                              </w:rPr>
                            </w:pPr>
                          </w:p>
                          <w:p w:rsidR="00633B44" w:rsidRPr="00B278EA" w:rsidRDefault="00633B44" w:rsidP="00633B44">
                            <w:pPr>
                              <w:pStyle w:val="9"/>
                              <w:shd w:val="clear" w:color="auto" w:fill="auto"/>
                              <w:tabs>
                                <w:tab w:val="left" w:pos="4334"/>
                              </w:tabs>
                              <w:spacing w:line="200" w:lineRule="exact"/>
                              <w:rPr>
                                <w:lang w:val="en-US"/>
                              </w:rPr>
                            </w:pPr>
                            <w: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7" type="#_x0000_t202" style="position:absolute;left:0;text-align:left;margin-left:128.5pt;margin-top:27pt;width:228.85pt;height:20pt;z-index:-125826302;visibility:visible;mso-wrap-style:square;mso-width-percent:0;mso-height-percent:0;mso-wrap-distance-left:5pt;mso-wrap-distance-top:0;mso-wrap-distance-right:24.5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" filled="f" stroked="f">
                <v:textbox style="mso-fit-shape-to-text:t" inset="0,0,0,0">
                  <w:txbxContent>
                    <w:p w:rsidR="00633B44" w:rsidRPr="00B278EA" w:rsidRDefault="00633B44" w:rsidP="00633B44">
                      <w:pPr>
                        <w:pStyle w:val="5"/>
                        <w:shd w:val="clear" w:color="auto" w:fill="auto"/>
                        <w:tabs>
                          <w:tab w:val="left" w:leader="hyphen" w:pos="4325"/>
                        </w:tabs>
                        <w:spacing w:after="0" w:line="200" w:lineRule="exact"/>
                        <w:rPr>
                          <w:lang w:val="en-US"/>
                        </w:rPr>
                      </w:pPr>
                    </w:p>
                    <w:p w:rsidR="00633B44" w:rsidRPr="00B278EA" w:rsidRDefault="00633B44" w:rsidP="00633B44">
                      <w:pPr>
                        <w:pStyle w:val="9"/>
                        <w:shd w:val="clear" w:color="auto" w:fill="auto"/>
                        <w:tabs>
                          <w:tab w:val="left" w:pos="4334"/>
                        </w:tabs>
                        <w:spacing w:line="200" w:lineRule="exact"/>
                        <w:rPr>
                          <w:lang w:val="en-US"/>
                        </w:rPr>
                      </w:pPr>
                      <w:r>
                        <w:tab/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797560" distL="1680845" distR="63500" simplePos="0" relativeHeight="377491202" behindDoc="1" locked="0" layoutInCell="1" allowOverlap="1">
                <wp:simplePos x="0" y="0"/>
                <wp:positionH relativeFrom="margin">
                  <wp:posOffset>4850765</wp:posOffset>
                </wp:positionH>
                <wp:positionV relativeFrom="paragraph">
                  <wp:posOffset>372110</wp:posOffset>
                </wp:positionV>
                <wp:extent cx="1274445" cy="177800"/>
                <wp:effectExtent l="2540" t="635" r="0" b="4445"/>
                <wp:wrapTopAndBottom/>
                <wp:docPr id="4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4445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3B44" w:rsidRPr="00633B44" w:rsidRDefault="00633B44" w:rsidP="00633B44">
                            <w:pPr>
                              <w:pStyle w:val="22"/>
                              <w:keepNext/>
                              <w:keepLines/>
                              <w:shd w:val="clear" w:color="auto" w:fill="auto"/>
                              <w:spacing w:before="0" w:line="280" w:lineRule="exact"/>
                              <w:jc w:val="left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8" type="#_x0000_t202" style="position:absolute;left:0;text-align:left;margin-left:381.95pt;margin-top:29.3pt;width:100.35pt;height:14pt;z-index:-125825278;visibility:visible;mso-wrap-style:square;mso-width-percent:0;mso-height-percent:0;mso-wrap-distance-left:132.35pt;mso-wrap-distance-top:0;mso-wrap-distance-right:5pt;mso-wrap-distance-bottom:62.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FAasgIAALA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" filled="f" stroked="f">
                <v:textbox style="mso-fit-shape-to-text:t" inset="0,0,0,0">
                  <w:txbxContent>
                    <w:p w:rsidR="00633B44" w:rsidRPr="00633B44" w:rsidRDefault="00633B44" w:rsidP="00633B44">
                      <w:pPr>
                        <w:pStyle w:val="22"/>
                        <w:keepNext/>
                        <w:keepLines/>
                        <w:shd w:val="clear" w:color="auto" w:fill="auto"/>
                        <w:spacing w:before="0" w:line="280" w:lineRule="exact"/>
                        <w:jc w:val="left"/>
                        <w:rPr>
                          <w:lang w:val="en-US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t>Приложение: на 9 л. в 1 экз.</w:t>
      </w:r>
    </w:p>
    <w:p w:rsidR="00633B44" w:rsidRDefault="00633B44" w:rsidP="00633B44">
      <w:pPr>
        <w:pStyle w:val="20"/>
        <w:shd w:val="clear" w:color="auto" w:fill="auto"/>
        <w:spacing w:after="0" w:line="280" w:lineRule="exact"/>
        <w:ind w:firstLine="800"/>
        <w:jc w:val="both"/>
      </w:pPr>
      <w:r>
        <w:lastRenderedPageBreak/>
        <w:t>Начальник МКУ «Управление образования»:                Х.Н.Исаева.</w:t>
      </w:r>
    </w:p>
    <w:p w:rsidR="00633B44" w:rsidRDefault="00633B44" w:rsidP="00633B44">
      <w:pPr>
        <w:pStyle w:val="20"/>
        <w:shd w:val="clear" w:color="auto" w:fill="auto"/>
        <w:spacing w:after="0" w:line="280" w:lineRule="exact"/>
        <w:ind w:firstLine="800"/>
        <w:jc w:val="both"/>
      </w:pPr>
    </w:p>
    <w:p w:rsidR="00633B44" w:rsidRDefault="00633B44" w:rsidP="00633B44">
      <w:pPr>
        <w:pStyle w:val="30"/>
        <w:shd w:val="clear" w:color="auto" w:fill="auto"/>
        <w:spacing w:before="0" w:after="0" w:line="248" w:lineRule="exact"/>
        <w:ind w:right="7660"/>
      </w:pPr>
    </w:p>
    <w:p w:rsidR="005A6B1D" w:rsidRDefault="00492D37">
      <w:pPr>
        <w:pStyle w:val="20"/>
        <w:shd w:val="clear" w:color="auto" w:fill="auto"/>
        <w:spacing w:after="0" w:line="322" w:lineRule="exact"/>
        <w:ind w:firstLine="740"/>
        <w:jc w:val="both"/>
      </w:pPr>
      <w:r>
        <w:br w:type="page"/>
      </w:r>
    </w:p>
    <w:p w:rsidR="005A6B1D" w:rsidRDefault="00633B44">
      <w:pPr>
        <w:pStyle w:val="20"/>
        <w:shd w:val="clear" w:color="auto" w:fill="auto"/>
        <w:spacing w:after="0" w:line="319" w:lineRule="exact"/>
        <w:ind w:firstLine="800"/>
        <w:jc w:val="both"/>
      </w:pPr>
      <w:r>
        <w:lastRenderedPageBreak/>
        <w:t>Вам необходимо</w:t>
      </w:r>
      <w:r w:rsidR="00492D37">
        <w:t xml:space="preserve"> оказать содействие в информировании образовательных организаций о проведении Кампании и рассмотреть возможность их участия.</w:t>
      </w:r>
    </w:p>
    <w:p w:rsidR="005A6B1D" w:rsidRDefault="00492D37">
      <w:pPr>
        <w:pStyle w:val="20"/>
        <w:shd w:val="clear" w:color="auto" w:fill="auto"/>
        <w:spacing w:after="0" w:line="319" w:lineRule="exact"/>
        <w:ind w:firstLine="800"/>
        <w:jc w:val="both"/>
      </w:pPr>
      <w:r>
        <w:t xml:space="preserve">Подробная информация о мероприятиях Кампании публикуется в официальном </w:t>
      </w:r>
      <w:r>
        <w:t xml:space="preserve">сообществе Общероссийской общественной организацией «Российский Союз Молодежи» в социальной сети «ВКонтакте» </w:t>
      </w:r>
      <w:r w:rsidRPr="00B278EA">
        <w:rPr>
          <w:lang w:eastAsia="en-US" w:bidi="en-US"/>
        </w:rPr>
        <w:t>(</w:t>
      </w:r>
      <w:r>
        <w:rPr>
          <w:lang w:val="en-US" w:eastAsia="en-US" w:bidi="en-US"/>
        </w:rPr>
        <w:t>vk</w:t>
      </w:r>
      <w:r w:rsidRPr="00B278EA">
        <w:rPr>
          <w:lang w:eastAsia="en-US" w:bidi="en-US"/>
        </w:rPr>
        <w:t>.</w:t>
      </w:r>
      <w:r>
        <w:rPr>
          <w:lang w:val="en-US" w:eastAsia="en-US" w:bidi="en-US"/>
        </w:rPr>
        <w:t>com</w:t>
      </w:r>
      <w:r w:rsidRPr="00B278EA">
        <w:rPr>
          <w:lang w:eastAsia="en-US" w:bidi="en-US"/>
        </w:rPr>
        <w:t>/</w:t>
      </w:r>
      <w:r>
        <w:rPr>
          <w:lang w:val="en-US" w:eastAsia="en-US" w:bidi="en-US"/>
        </w:rPr>
        <w:t>rsmofficial</w:t>
      </w:r>
      <w:r w:rsidRPr="00B278EA">
        <w:rPr>
          <w:lang w:eastAsia="en-US" w:bidi="en-US"/>
        </w:rPr>
        <w:t>).</w:t>
      </w:r>
    </w:p>
    <w:p w:rsidR="005A6B1D" w:rsidRDefault="00492D37">
      <w:pPr>
        <w:pStyle w:val="20"/>
        <w:shd w:val="clear" w:color="auto" w:fill="auto"/>
        <w:spacing w:after="332" w:line="319" w:lineRule="exact"/>
        <w:ind w:firstLine="800"/>
        <w:jc w:val="both"/>
      </w:pPr>
      <w:r>
        <w:t xml:space="preserve">Оргкомитет Кампании - Общероссийская общественная организация «Российский Союз Молодежи»: г. Москва, ул. Маросейка, д. 3/13, </w:t>
      </w:r>
      <w:r>
        <w:t xml:space="preserve">стр.1, телефон 8 (495) 624-00-16, адрес электронной почты: </w:t>
      </w:r>
      <w:hyperlink r:id="rId8" w:history="1">
        <w:r>
          <w:rPr>
            <w:rStyle w:val="a3"/>
          </w:rPr>
          <w:t>usu@ruy.ru</w:t>
        </w:r>
      </w:hyperlink>
      <w:r w:rsidRPr="00B278EA">
        <w:rPr>
          <w:lang w:eastAsia="en-US" w:bidi="en-US"/>
        </w:rPr>
        <w:t>.</w:t>
      </w:r>
    </w:p>
    <w:p w:rsidR="005A6B1D" w:rsidRDefault="00633B44">
      <w:pPr>
        <w:pStyle w:val="20"/>
        <w:shd w:val="clear" w:color="auto" w:fill="auto"/>
        <w:spacing w:after="0" w:line="280" w:lineRule="exact"/>
        <w:ind w:firstLine="800"/>
        <w:jc w:val="both"/>
      </w:pPr>
      <w:r>
        <w:rPr>
          <w:noProof/>
          <w:lang w:bidi="ar-SA"/>
        </w:rPr>
        <mc:AlternateContent>
          <mc:Choice Requires="wps">
            <w:drawing>
              <wp:anchor distT="0" distB="382905" distL="63500" distR="614680" simplePos="0" relativeHeight="377487104" behindDoc="1" locked="0" layoutInCell="1" allowOverlap="1">
                <wp:simplePos x="0" y="0"/>
                <wp:positionH relativeFrom="margin">
                  <wp:posOffset>635</wp:posOffset>
                </wp:positionH>
                <wp:positionV relativeFrom="paragraph">
                  <wp:posOffset>349885</wp:posOffset>
                </wp:positionV>
                <wp:extent cx="1017270" cy="202565"/>
                <wp:effectExtent l="635" t="0" r="1270" b="0"/>
                <wp:wrapTopAndBottom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7270" cy="202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A6B1D" w:rsidRPr="00B278EA" w:rsidRDefault="005A6B1D" w:rsidP="00B278EA">
                            <w:pPr>
                              <w:pStyle w:val="22"/>
                              <w:keepNext/>
                              <w:keepLines/>
                              <w:shd w:val="clear" w:color="auto" w:fill="auto"/>
                              <w:spacing w:before="0" w:line="319" w:lineRule="exact"/>
                              <w:jc w:val="left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9" type="#_x0000_t202" style="position:absolute;left:0;text-align:left;margin-left:.05pt;margin-top:27.55pt;width:80.1pt;height:15.95pt;z-index:-125829376;visibility:visible;mso-wrap-style:square;mso-width-percent:0;mso-height-percent:0;mso-wrap-distance-left:5pt;mso-wrap-distance-top:0;mso-wrap-distance-right:48.4pt;mso-wrap-distance-bottom:30.1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8HIrQIAALA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" filled="f" stroked="f">
                <v:textbox style="mso-fit-shape-to-text:t" inset="0,0,0,0">
                  <w:txbxContent>
                    <w:p w:rsidR="005A6B1D" w:rsidRPr="00B278EA" w:rsidRDefault="005A6B1D" w:rsidP="00B278EA">
                      <w:pPr>
                        <w:pStyle w:val="22"/>
                        <w:keepNext/>
                        <w:keepLines/>
                        <w:shd w:val="clear" w:color="auto" w:fill="auto"/>
                        <w:spacing w:before="0" w:line="319" w:lineRule="exact"/>
                        <w:jc w:val="left"/>
                        <w:rPr>
                          <w:lang w:val="en-US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311785" simplePos="0" relativeHeight="377487105" behindDoc="1" locked="0" layoutInCell="1" allowOverlap="1">
                <wp:simplePos x="0" y="0"/>
                <wp:positionH relativeFrom="margin">
                  <wp:posOffset>1631950</wp:posOffset>
                </wp:positionH>
                <wp:positionV relativeFrom="paragraph">
                  <wp:posOffset>342900</wp:posOffset>
                </wp:positionV>
                <wp:extent cx="2906395" cy="254000"/>
                <wp:effectExtent l="3175" t="0" r="0" b="0"/>
                <wp:wrapTopAndBottom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6395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A6B1D" w:rsidRPr="00B278EA" w:rsidRDefault="005A6B1D" w:rsidP="00B278EA">
                            <w:pPr>
                              <w:pStyle w:val="5"/>
                              <w:shd w:val="clear" w:color="auto" w:fill="auto"/>
                              <w:tabs>
                                <w:tab w:val="left" w:leader="hyphen" w:pos="4325"/>
                              </w:tabs>
                              <w:spacing w:after="0" w:line="200" w:lineRule="exact"/>
                              <w:rPr>
                                <w:lang w:val="en-US"/>
                              </w:rPr>
                            </w:pPr>
                          </w:p>
                          <w:p w:rsidR="005A6B1D" w:rsidRPr="00B278EA" w:rsidRDefault="00492D37">
                            <w:pPr>
                              <w:pStyle w:val="9"/>
                              <w:shd w:val="clear" w:color="auto" w:fill="auto"/>
                              <w:tabs>
                                <w:tab w:val="left" w:pos="4334"/>
                              </w:tabs>
                              <w:spacing w:line="200" w:lineRule="exact"/>
                              <w:rPr>
                                <w:lang w:val="en-US"/>
                              </w:rPr>
                            </w:pPr>
                            <w: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30" type="#_x0000_t202" style="position:absolute;left:0;text-align:left;margin-left:128.5pt;margin-top:27pt;width:228.85pt;height:20pt;z-index:-125829375;visibility:visible;mso-wrap-style:square;mso-width-percent:0;mso-height-percent:0;mso-wrap-distance-left:5pt;mso-wrap-distance-top:0;mso-wrap-distance-right:24.5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" filled="f" stroked="f">
                <v:textbox style="mso-fit-shape-to-text:t" inset="0,0,0,0">
                  <w:txbxContent>
                    <w:p w:rsidR="005A6B1D" w:rsidRPr="00B278EA" w:rsidRDefault="005A6B1D" w:rsidP="00B278EA">
                      <w:pPr>
                        <w:pStyle w:val="5"/>
                        <w:shd w:val="clear" w:color="auto" w:fill="auto"/>
                        <w:tabs>
                          <w:tab w:val="left" w:leader="hyphen" w:pos="4325"/>
                        </w:tabs>
                        <w:spacing w:after="0" w:line="200" w:lineRule="exact"/>
                        <w:rPr>
                          <w:lang w:val="en-US"/>
                        </w:rPr>
                      </w:pPr>
                    </w:p>
                    <w:p w:rsidR="005A6B1D" w:rsidRPr="00B278EA" w:rsidRDefault="00492D37">
                      <w:pPr>
                        <w:pStyle w:val="9"/>
                        <w:shd w:val="clear" w:color="auto" w:fill="auto"/>
                        <w:tabs>
                          <w:tab w:val="left" w:pos="4334"/>
                        </w:tabs>
                        <w:spacing w:line="200" w:lineRule="exact"/>
                        <w:rPr>
                          <w:lang w:val="en-US"/>
                        </w:rPr>
                      </w:pPr>
                      <w:r>
                        <w:tab/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797560" distL="1680845" distR="63500" simplePos="0" relativeHeight="377487106" behindDoc="1" locked="0" layoutInCell="1" allowOverlap="1">
                <wp:simplePos x="0" y="0"/>
                <wp:positionH relativeFrom="margin">
                  <wp:posOffset>4850765</wp:posOffset>
                </wp:positionH>
                <wp:positionV relativeFrom="paragraph">
                  <wp:posOffset>372110</wp:posOffset>
                </wp:positionV>
                <wp:extent cx="1274445" cy="177800"/>
                <wp:effectExtent l="2540" t="635" r="0" b="4445"/>
                <wp:wrapTopAndBottom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4445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A6B1D" w:rsidRPr="00633B44" w:rsidRDefault="005A6B1D">
                            <w:pPr>
                              <w:pStyle w:val="22"/>
                              <w:keepNext/>
                              <w:keepLines/>
                              <w:shd w:val="clear" w:color="auto" w:fill="auto"/>
                              <w:spacing w:before="0" w:line="280" w:lineRule="exact"/>
                              <w:jc w:val="left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31" type="#_x0000_t202" style="position:absolute;left:0;text-align:left;margin-left:381.95pt;margin-top:29.3pt;width:100.35pt;height:14pt;z-index:-125829374;visibility:visible;mso-wrap-style:square;mso-width-percent:0;mso-height-percent:0;mso-wrap-distance-left:132.35pt;mso-wrap-distance-top:0;mso-wrap-distance-right:5pt;mso-wrap-distance-bottom:62.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" filled="f" stroked="f">
                <v:textbox style="mso-fit-shape-to-text:t" inset="0,0,0,0">
                  <w:txbxContent>
                    <w:p w:rsidR="005A6B1D" w:rsidRPr="00633B44" w:rsidRDefault="005A6B1D">
                      <w:pPr>
                        <w:pStyle w:val="22"/>
                        <w:keepNext/>
                        <w:keepLines/>
                        <w:shd w:val="clear" w:color="auto" w:fill="auto"/>
                        <w:spacing w:before="0" w:line="280" w:lineRule="exact"/>
                        <w:jc w:val="left"/>
                        <w:rPr>
                          <w:lang w:val="en-US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492D37">
        <w:t>Приложение: на 9 л. в 1 экз.</w:t>
      </w:r>
    </w:p>
    <w:p w:rsidR="00633B44" w:rsidRDefault="00633B44">
      <w:pPr>
        <w:pStyle w:val="20"/>
        <w:shd w:val="clear" w:color="auto" w:fill="auto"/>
        <w:spacing w:after="0" w:line="280" w:lineRule="exact"/>
        <w:ind w:firstLine="800"/>
        <w:jc w:val="both"/>
      </w:pPr>
      <w:r>
        <w:t>Начальник МКУ «Управление образования»:                Х.Н.Исаева.</w:t>
      </w:r>
    </w:p>
    <w:p w:rsidR="00633B44" w:rsidRDefault="00633B44">
      <w:pPr>
        <w:pStyle w:val="20"/>
        <w:shd w:val="clear" w:color="auto" w:fill="auto"/>
        <w:spacing w:after="0" w:line="280" w:lineRule="exact"/>
        <w:ind w:firstLine="800"/>
        <w:jc w:val="both"/>
      </w:pPr>
    </w:p>
    <w:p w:rsidR="005A6B1D" w:rsidRDefault="005A6B1D">
      <w:pPr>
        <w:pStyle w:val="30"/>
        <w:shd w:val="clear" w:color="auto" w:fill="auto"/>
        <w:spacing w:before="0" w:after="0" w:line="248" w:lineRule="exact"/>
        <w:ind w:right="7660"/>
      </w:pPr>
    </w:p>
    <w:sectPr w:rsidR="005A6B1D">
      <w:pgSz w:w="11900" w:h="16840"/>
      <w:pgMar w:top="1109" w:right="668" w:bottom="1444" w:left="161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D37" w:rsidRDefault="00492D37">
      <w:r>
        <w:separator/>
      </w:r>
    </w:p>
  </w:endnote>
  <w:endnote w:type="continuationSeparator" w:id="0">
    <w:p w:rsidR="00492D37" w:rsidRDefault="00492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D37" w:rsidRDefault="00492D37"/>
  </w:footnote>
  <w:footnote w:type="continuationSeparator" w:id="0">
    <w:p w:rsidR="00492D37" w:rsidRDefault="00492D37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B1D"/>
    <w:rsid w:val="00492D37"/>
    <w:rsid w:val="005A6B1D"/>
    <w:rsid w:val="00633B44"/>
    <w:rsid w:val="00B27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Заголовок №2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Exact">
    <w:name w:val="Основной текст (5) Exact"/>
    <w:basedOn w:val="a0"/>
    <w:link w:val="5"/>
    <w:rPr>
      <w:rFonts w:ascii="Verdana" w:eastAsia="Verdana" w:hAnsi="Verdana" w:cs="Verdana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6Exact">
    <w:name w:val="Основной текст (6) Exact"/>
    <w:basedOn w:val="a0"/>
    <w:link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7Exact">
    <w:name w:val="Основной текст (7) Exact"/>
    <w:basedOn w:val="a0"/>
    <w:link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8Exact">
    <w:name w:val="Основной текст (8) Exact"/>
    <w:basedOn w:val="a0"/>
    <w:link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9Exact">
    <w:name w:val="Основной текст (9) Exact"/>
    <w:basedOn w:val="a0"/>
    <w:link w:val="9"/>
    <w:rPr>
      <w:rFonts w:ascii="Impact" w:eastAsia="Impact" w:hAnsi="Impact" w:cs="Impact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9Exact0">
    <w:name w:val="Основной текст (9) + Малые прописные Exact"/>
    <w:basedOn w:val="9Exact"/>
    <w:rPr>
      <w:rFonts w:ascii="Impact" w:eastAsia="Impact" w:hAnsi="Impact" w:cs="Impact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105pt">
    <w:name w:val="Основной текст (4) + 10;5 pt;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46pt">
    <w:name w:val="Основной текст (4) + 6 pt;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single"/>
      <w:lang w:val="ru-RU" w:eastAsia="ru-RU" w:bidi="ru-RU"/>
    </w:rPr>
  </w:style>
  <w:style w:type="character" w:customStyle="1" w:styleId="46pt0">
    <w:name w:val="Основной текст (4) + 6 pt;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300" w:line="322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420" w:after="6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after="60" w:line="0" w:lineRule="atLeast"/>
      <w:jc w:val="both"/>
    </w:pPr>
    <w:rPr>
      <w:rFonts w:ascii="Verdana" w:eastAsia="Verdana" w:hAnsi="Verdana" w:cs="Verdana"/>
      <w:b/>
      <w:bCs/>
      <w:sz w:val="20"/>
      <w:szCs w:val="20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before="60" w:after="60" w:line="219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  <w:jc w:val="both"/>
    </w:pPr>
    <w:rPr>
      <w:rFonts w:ascii="Impact" w:eastAsia="Impact" w:hAnsi="Impact" w:cs="Impact"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60" w:line="365" w:lineRule="exac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after="42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Заголовок №2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Exact">
    <w:name w:val="Основной текст (5) Exact"/>
    <w:basedOn w:val="a0"/>
    <w:link w:val="5"/>
    <w:rPr>
      <w:rFonts w:ascii="Verdana" w:eastAsia="Verdana" w:hAnsi="Verdana" w:cs="Verdana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6Exact">
    <w:name w:val="Основной текст (6) Exact"/>
    <w:basedOn w:val="a0"/>
    <w:link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7Exact">
    <w:name w:val="Основной текст (7) Exact"/>
    <w:basedOn w:val="a0"/>
    <w:link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8Exact">
    <w:name w:val="Основной текст (8) Exact"/>
    <w:basedOn w:val="a0"/>
    <w:link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9Exact">
    <w:name w:val="Основной текст (9) Exact"/>
    <w:basedOn w:val="a0"/>
    <w:link w:val="9"/>
    <w:rPr>
      <w:rFonts w:ascii="Impact" w:eastAsia="Impact" w:hAnsi="Impact" w:cs="Impact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9Exact0">
    <w:name w:val="Основной текст (9) + Малые прописные Exact"/>
    <w:basedOn w:val="9Exact"/>
    <w:rPr>
      <w:rFonts w:ascii="Impact" w:eastAsia="Impact" w:hAnsi="Impact" w:cs="Impact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105pt">
    <w:name w:val="Основной текст (4) + 10;5 pt;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46pt">
    <w:name w:val="Основной текст (4) + 6 pt;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single"/>
      <w:lang w:val="ru-RU" w:eastAsia="ru-RU" w:bidi="ru-RU"/>
    </w:rPr>
  </w:style>
  <w:style w:type="character" w:customStyle="1" w:styleId="46pt0">
    <w:name w:val="Основной текст (4) + 6 pt;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300" w:line="322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420" w:after="6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after="60" w:line="0" w:lineRule="atLeast"/>
      <w:jc w:val="both"/>
    </w:pPr>
    <w:rPr>
      <w:rFonts w:ascii="Verdana" w:eastAsia="Verdana" w:hAnsi="Verdana" w:cs="Verdana"/>
      <w:b/>
      <w:bCs/>
      <w:sz w:val="20"/>
      <w:szCs w:val="20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before="60" w:after="60" w:line="219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  <w:jc w:val="both"/>
    </w:pPr>
    <w:rPr>
      <w:rFonts w:ascii="Impact" w:eastAsia="Impact" w:hAnsi="Impact" w:cs="Impact"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60" w:line="365" w:lineRule="exac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after="42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su@ruy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usu@ruy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1</cp:revision>
  <dcterms:created xsi:type="dcterms:W3CDTF">2025-03-18T05:15:00Z</dcterms:created>
  <dcterms:modified xsi:type="dcterms:W3CDTF">2025-03-18T05:34:00Z</dcterms:modified>
</cp:coreProperties>
</file>